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ind w:right="-180"/>
        <w:rPr>
          <w:b w:val="1"/>
          <w:i w:val="1"/>
        </w:rPr>
      </w:pPr>
      <w:r w:rsidDel="00000000" w:rsidR="00000000" w:rsidRPr="00000000">
        <w:rPr>
          <w:b w:val="1"/>
          <w:i w:val="1"/>
          <w:rtl w:val="0"/>
        </w:rPr>
        <w:t xml:space="preserve">The purpose of the University Board of Elections’ (UBE) Campaign Grant Program is to provide all students with the opportunity to run for elected office regardless of economic situation. Please apply for a Campaign Grant only if you need financial assistance in your campaign—grants are need-based.  Please see the information sheet for the terms of the Program.</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i w:val="1"/>
          <w:rtl w:val="0"/>
        </w:rPr>
        <w:t xml:space="preserve">The process for the UBE Campaign Grant Program is outlined below.  If you have any questions, please e-mail us at </w:t>
      </w:r>
      <w:hyperlink r:id="rId7">
        <w:r w:rsidDel="00000000" w:rsidR="00000000" w:rsidRPr="00000000">
          <w:rPr>
            <w:b w:val="1"/>
            <w:i w:val="1"/>
            <w:color w:val="0000ff"/>
            <w:u w:val="single"/>
            <w:rtl w:val="0"/>
          </w:rPr>
          <w:t xml:space="preserve">ube-admin@virginia.edu</w:t>
        </w:r>
      </w:hyperlink>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maximum Grant amount you are eligible for depends on the office for which you run (please refer to the list below), and is the maximum amount for which you can receive reimbursements from the UBE for your campaign spending.</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There are certain materials/activities that you may not purchase with Grant money; this includes food, drinks, and other items; the UBE will review your application and give you feedback if any of your proposed spending is not covered by the Program.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You must keep accurate receipts and records of the spending for which you want to be reimbursed by the Program.  Following the end of the election, you will be sent reimbursement forms via email for you to submit along with your receipts; you will receive instructions for submission at that time, and those instructions are part of the Terms of this Program.  </w:t>
      </w:r>
    </w:p>
    <w:p w:rsidR="00000000" w:rsidDel="00000000" w:rsidP="00000000" w:rsidRDefault="00000000" w:rsidRPr="00000000" w14:paraId="0000000C">
      <w:pPr>
        <w:rPr>
          <w:sz w:val="22"/>
          <w:szCs w:val="22"/>
          <w:u w:val="single"/>
        </w:rPr>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152" w:top="1152" w:left="1800" w:right="1800" w:header="720" w:footer="720"/>
          <w:pgNumType w:start="1"/>
        </w:sectPr>
      </w:pPr>
      <w:r w:rsidDel="00000000" w:rsidR="00000000" w:rsidRPr="00000000">
        <w:rPr>
          <w:rtl w:val="0"/>
        </w:rPr>
      </w:r>
    </w:p>
    <w:p w:rsidR="00000000" w:rsidDel="00000000" w:rsidP="00000000" w:rsidRDefault="00000000" w:rsidRPr="00000000" w14:paraId="0000000D">
      <w:pPr>
        <w:jc w:val="center"/>
        <w:rPr>
          <w:u w:val="single"/>
        </w:rPr>
      </w:pPr>
      <w:r w:rsidDel="00000000" w:rsidR="00000000" w:rsidRPr="00000000">
        <w:rPr>
          <w:u w:val="single"/>
          <w:rtl w:val="0"/>
        </w:rPr>
        <w:t xml:space="preserve">Tier 1 ($150)</w:t>
      </w:r>
    </w:p>
    <w:p w:rsidR="00000000" w:rsidDel="00000000" w:rsidP="00000000" w:rsidRDefault="00000000" w:rsidRPr="00000000" w14:paraId="0000000E">
      <w:pPr>
        <w:jc w:val="center"/>
        <w:rPr>
          <w:sz w:val="22"/>
          <w:szCs w:val="22"/>
        </w:rPr>
      </w:pPr>
      <w:r w:rsidDel="00000000" w:rsidR="00000000" w:rsidRPr="00000000">
        <w:rPr>
          <w:sz w:val="22"/>
          <w:szCs w:val="22"/>
          <w:rtl w:val="0"/>
        </w:rPr>
        <w:t xml:space="preserve">Student Council President</w:t>
      </w:r>
    </w:p>
    <w:p w:rsidR="00000000" w:rsidDel="00000000" w:rsidP="00000000" w:rsidRDefault="00000000" w:rsidRPr="00000000" w14:paraId="0000000F">
      <w:pPr>
        <w:rPr>
          <w:sz w:val="22"/>
          <w:szCs w:val="22"/>
        </w:rPr>
        <w:sectPr>
          <w:type w:val="continuous"/>
          <w:pgSz w:h="15840" w:w="12240" w:orient="portrait"/>
          <w:pgMar w:bottom="1152" w:top="1152" w:left="1800" w:right="1800" w:header="720" w:footer="720"/>
        </w:sectPr>
      </w:pPr>
      <w:r w:rsidDel="00000000" w:rsidR="00000000" w:rsidRPr="00000000">
        <w:rPr>
          <w:rtl w:val="0"/>
        </w:rPr>
      </w:r>
    </w:p>
    <w:p w:rsidR="00000000" w:rsidDel="00000000" w:rsidP="00000000" w:rsidRDefault="00000000" w:rsidRPr="00000000" w14:paraId="00000010">
      <w:pPr>
        <w:rPr>
          <w:u w:val="single"/>
        </w:rPr>
      </w:pPr>
      <w:r w:rsidDel="00000000" w:rsidR="00000000" w:rsidRPr="00000000">
        <w:rPr>
          <w:u w:val="single"/>
          <w:rtl w:val="0"/>
        </w:rPr>
        <w:t xml:space="preserve">Tier 2 ($100)</w:t>
      </w:r>
    </w:p>
    <w:p w:rsidR="00000000" w:rsidDel="00000000" w:rsidP="00000000" w:rsidRDefault="00000000" w:rsidRPr="00000000" w14:paraId="00000011">
      <w:pPr>
        <w:rPr>
          <w:sz w:val="20"/>
          <w:szCs w:val="20"/>
        </w:rPr>
      </w:pPr>
      <w:r w:rsidDel="00000000" w:rsidR="00000000" w:rsidRPr="00000000">
        <w:rPr>
          <w:sz w:val="20"/>
          <w:szCs w:val="20"/>
          <w:rtl w:val="0"/>
        </w:rPr>
        <w:t xml:space="preserve">Student Council VPO</w:t>
      </w:r>
    </w:p>
    <w:p w:rsidR="00000000" w:rsidDel="00000000" w:rsidP="00000000" w:rsidRDefault="00000000" w:rsidRPr="00000000" w14:paraId="00000012">
      <w:pPr>
        <w:rPr>
          <w:sz w:val="20"/>
          <w:szCs w:val="20"/>
        </w:rPr>
      </w:pPr>
      <w:r w:rsidDel="00000000" w:rsidR="00000000" w:rsidRPr="00000000">
        <w:rPr>
          <w:sz w:val="20"/>
          <w:szCs w:val="20"/>
          <w:rtl w:val="0"/>
        </w:rPr>
        <w:t xml:space="preserve">Student Council VPA</w:t>
      </w:r>
    </w:p>
    <w:p w:rsidR="00000000" w:rsidDel="00000000" w:rsidP="00000000" w:rsidRDefault="00000000" w:rsidRPr="00000000" w14:paraId="00000013">
      <w:pPr>
        <w:rPr>
          <w:sz w:val="20"/>
          <w:szCs w:val="20"/>
        </w:rPr>
      </w:pPr>
      <w:r w:rsidDel="00000000" w:rsidR="00000000" w:rsidRPr="00000000">
        <w:rPr>
          <w:sz w:val="20"/>
          <w:szCs w:val="20"/>
          <w:rtl w:val="0"/>
        </w:rPr>
        <w:t xml:space="preserve">College of Arts &amp; Sciences representatives:</w:t>
      </w:r>
    </w:p>
    <w:p w:rsidR="00000000" w:rsidDel="00000000" w:rsidP="00000000" w:rsidRDefault="00000000" w:rsidRPr="00000000" w14:paraId="00000014">
      <w:pPr>
        <w:ind w:firstLine="720"/>
        <w:rPr>
          <w:sz w:val="20"/>
          <w:szCs w:val="20"/>
        </w:rPr>
      </w:pPr>
      <w:r w:rsidDel="00000000" w:rsidR="00000000" w:rsidRPr="00000000">
        <w:rPr>
          <w:sz w:val="20"/>
          <w:szCs w:val="20"/>
          <w:rtl w:val="0"/>
        </w:rPr>
        <w:t xml:space="preserve">Honor Committee</w:t>
      </w:r>
    </w:p>
    <w:p w:rsidR="00000000" w:rsidDel="00000000" w:rsidP="00000000" w:rsidRDefault="00000000" w:rsidRPr="00000000" w14:paraId="00000015">
      <w:pPr>
        <w:ind w:firstLine="720"/>
        <w:rPr>
          <w:sz w:val="20"/>
          <w:szCs w:val="20"/>
        </w:rPr>
      </w:pPr>
      <w:r w:rsidDel="00000000" w:rsidR="00000000" w:rsidRPr="00000000">
        <w:rPr>
          <w:sz w:val="20"/>
          <w:szCs w:val="20"/>
          <w:rtl w:val="0"/>
        </w:rPr>
        <w:t xml:space="preserve">Judiciary Committee</w:t>
      </w:r>
    </w:p>
    <w:p w:rsidR="00000000" w:rsidDel="00000000" w:rsidP="00000000" w:rsidRDefault="00000000" w:rsidRPr="00000000" w14:paraId="00000016">
      <w:pPr>
        <w:ind w:firstLine="720"/>
        <w:rPr>
          <w:sz w:val="20"/>
          <w:szCs w:val="20"/>
        </w:rPr>
      </w:pPr>
      <w:r w:rsidDel="00000000" w:rsidR="00000000" w:rsidRPr="00000000">
        <w:rPr>
          <w:sz w:val="20"/>
          <w:szCs w:val="20"/>
          <w:rtl w:val="0"/>
        </w:rPr>
        <w:t xml:space="preserve">Student Council</w:t>
      </w:r>
    </w:p>
    <w:p w:rsidR="00000000" w:rsidDel="00000000" w:rsidP="00000000" w:rsidRDefault="00000000" w:rsidRPr="00000000" w14:paraId="00000017">
      <w:pPr>
        <w:rPr>
          <w:sz w:val="20"/>
          <w:szCs w:val="20"/>
        </w:rPr>
      </w:pPr>
      <w:r w:rsidDel="00000000" w:rsidR="00000000" w:rsidRPr="00000000">
        <w:rPr>
          <w:rtl w:val="0"/>
        </w:rPr>
      </w:r>
    </w:p>
    <w:p w:rsidR="00000000" w:rsidDel="00000000" w:rsidP="00000000" w:rsidRDefault="00000000" w:rsidRPr="00000000" w14:paraId="00000018">
      <w:pPr>
        <w:rPr>
          <w:u w:val="single"/>
        </w:rPr>
      </w:pPr>
      <w:r w:rsidDel="00000000" w:rsidR="00000000" w:rsidRPr="00000000">
        <w:br w:type="column"/>
      </w:r>
      <w:r w:rsidDel="00000000" w:rsidR="00000000" w:rsidRPr="00000000">
        <w:rPr>
          <w:u w:val="single"/>
          <w:rtl w:val="0"/>
        </w:rPr>
        <w:t xml:space="preserve">Tier 3 ($75)</w:t>
      </w:r>
    </w:p>
    <w:p w:rsidR="00000000" w:rsidDel="00000000" w:rsidP="00000000" w:rsidRDefault="00000000" w:rsidRPr="00000000" w14:paraId="00000019">
      <w:pPr>
        <w:rPr>
          <w:sz w:val="20"/>
          <w:szCs w:val="20"/>
        </w:rPr>
      </w:pPr>
      <w:r w:rsidDel="00000000" w:rsidR="00000000" w:rsidRPr="00000000">
        <w:rPr>
          <w:sz w:val="20"/>
          <w:szCs w:val="20"/>
          <w:rtl w:val="0"/>
        </w:rPr>
        <w:t xml:space="preserve">Arts &amp; Sciences Council positions</w:t>
      </w:r>
    </w:p>
    <w:p w:rsidR="00000000" w:rsidDel="00000000" w:rsidP="00000000" w:rsidRDefault="00000000" w:rsidRPr="00000000" w14:paraId="0000001A">
      <w:pPr>
        <w:rPr>
          <w:sz w:val="20"/>
          <w:szCs w:val="20"/>
        </w:rPr>
      </w:pPr>
      <w:r w:rsidDel="00000000" w:rsidR="00000000" w:rsidRPr="00000000">
        <w:rPr>
          <w:sz w:val="20"/>
          <w:szCs w:val="20"/>
          <w:rtl w:val="0"/>
        </w:rPr>
        <w:t xml:space="preserve">Class Councils &amp; Trustees:</w:t>
      </w:r>
    </w:p>
    <w:p w:rsidR="00000000" w:rsidDel="00000000" w:rsidP="00000000" w:rsidRDefault="00000000" w:rsidRPr="00000000" w14:paraId="0000001B">
      <w:pPr>
        <w:ind w:left="720" w:firstLine="0"/>
        <w:rPr>
          <w:sz w:val="20"/>
          <w:szCs w:val="20"/>
        </w:rPr>
      </w:pPr>
      <w:r w:rsidDel="00000000" w:rsidR="00000000" w:rsidRPr="00000000">
        <w:rPr>
          <w:sz w:val="20"/>
          <w:szCs w:val="20"/>
          <w:rtl w:val="0"/>
        </w:rPr>
        <w:t xml:space="preserve">2</w:t>
      </w:r>
      <w:r w:rsidDel="00000000" w:rsidR="00000000" w:rsidRPr="00000000">
        <w:rPr>
          <w:sz w:val="20"/>
          <w:szCs w:val="20"/>
          <w:vertAlign w:val="superscript"/>
          <w:rtl w:val="0"/>
        </w:rPr>
        <w:t xml:space="preserve">nd</w:t>
      </w:r>
      <w:r w:rsidDel="00000000" w:rsidR="00000000" w:rsidRPr="00000000">
        <w:rPr>
          <w:sz w:val="20"/>
          <w:szCs w:val="20"/>
          <w:rtl w:val="0"/>
        </w:rPr>
        <w:t xml:space="preserve"> Year President &amp; Vice President</w:t>
      </w:r>
    </w:p>
    <w:p w:rsidR="00000000" w:rsidDel="00000000" w:rsidP="00000000" w:rsidRDefault="00000000" w:rsidRPr="00000000" w14:paraId="0000001C">
      <w:pPr>
        <w:ind w:left="720" w:firstLine="0"/>
        <w:rPr>
          <w:sz w:val="20"/>
          <w:szCs w:val="20"/>
        </w:rPr>
      </w:pPr>
      <w:r w:rsidDel="00000000" w:rsidR="00000000" w:rsidRPr="00000000">
        <w:rPr>
          <w:sz w:val="20"/>
          <w:szCs w:val="20"/>
          <w:rtl w:val="0"/>
        </w:rPr>
        <w:t xml:space="preserve">3</w:t>
      </w:r>
      <w:r w:rsidDel="00000000" w:rsidR="00000000" w:rsidRPr="00000000">
        <w:rPr>
          <w:sz w:val="20"/>
          <w:szCs w:val="20"/>
          <w:vertAlign w:val="superscript"/>
          <w:rtl w:val="0"/>
        </w:rPr>
        <w:t xml:space="preserve">rd</w:t>
      </w:r>
      <w:r w:rsidDel="00000000" w:rsidR="00000000" w:rsidRPr="00000000">
        <w:rPr>
          <w:sz w:val="20"/>
          <w:szCs w:val="20"/>
          <w:rtl w:val="0"/>
        </w:rPr>
        <w:t xml:space="preserve"> Year President &amp; Vice President</w:t>
      </w:r>
    </w:p>
    <w:p w:rsidR="00000000" w:rsidDel="00000000" w:rsidP="00000000" w:rsidRDefault="00000000" w:rsidRPr="00000000" w14:paraId="0000001D">
      <w:pPr>
        <w:ind w:left="720" w:firstLine="0"/>
        <w:rPr>
          <w:sz w:val="20"/>
          <w:szCs w:val="20"/>
        </w:rPr>
      </w:pPr>
      <w:r w:rsidDel="00000000" w:rsidR="00000000" w:rsidRPr="00000000">
        <w:rPr>
          <w:sz w:val="20"/>
          <w:szCs w:val="20"/>
          <w:rtl w:val="0"/>
        </w:rPr>
        <w:t xml:space="preserve">4</w:t>
      </w:r>
      <w:r w:rsidDel="00000000" w:rsidR="00000000" w:rsidRPr="00000000">
        <w:rPr>
          <w:sz w:val="20"/>
          <w:szCs w:val="20"/>
          <w:vertAlign w:val="superscript"/>
          <w:rtl w:val="0"/>
        </w:rPr>
        <w:t xml:space="preserve">th</w:t>
      </w:r>
      <w:r w:rsidDel="00000000" w:rsidR="00000000" w:rsidRPr="00000000">
        <w:rPr>
          <w:sz w:val="20"/>
          <w:szCs w:val="20"/>
          <w:rtl w:val="0"/>
        </w:rPr>
        <w:t xml:space="preserve"> Year Trustee President &amp; VP</w:t>
      </w:r>
    </w:p>
    <w:p w:rsidR="00000000" w:rsidDel="00000000" w:rsidP="00000000" w:rsidRDefault="00000000" w:rsidRPr="00000000" w14:paraId="0000001E">
      <w:pPr>
        <w:rPr>
          <w:sz w:val="20"/>
          <w:szCs w:val="20"/>
        </w:rPr>
      </w:pPr>
      <w:r w:rsidDel="00000000" w:rsidR="00000000" w:rsidRPr="00000000">
        <w:rPr>
          <w:sz w:val="20"/>
          <w:szCs w:val="20"/>
          <w:rtl w:val="0"/>
        </w:rPr>
        <w:t xml:space="preserve">School of Engineering representatives:</w:t>
      </w:r>
    </w:p>
    <w:p w:rsidR="00000000" w:rsidDel="00000000" w:rsidP="00000000" w:rsidRDefault="00000000" w:rsidRPr="00000000" w14:paraId="0000001F">
      <w:pPr>
        <w:ind w:firstLine="720"/>
        <w:rPr>
          <w:sz w:val="20"/>
          <w:szCs w:val="20"/>
        </w:rPr>
      </w:pPr>
      <w:r w:rsidDel="00000000" w:rsidR="00000000" w:rsidRPr="00000000">
        <w:rPr>
          <w:sz w:val="20"/>
          <w:szCs w:val="20"/>
          <w:rtl w:val="0"/>
        </w:rPr>
        <w:t xml:space="preserve">Honor Committee</w:t>
      </w:r>
    </w:p>
    <w:p w:rsidR="00000000" w:rsidDel="00000000" w:rsidP="00000000" w:rsidRDefault="00000000" w:rsidRPr="00000000" w14:paraId="00000020">
      <w:pPr>
        <w:ind w:firstLine="720"/>
        <w:rPr>
          <w:sz w:val="20"/>
          <w:szCs w:val="20"/>
        </w:rPr>
      </w:pPr>
      <w:r w:rsidDel="00000000" w:rsidR="00000000" w:rsidRPr="00000000">
        <w:rPr>
          <w:sz w:val="20"/>
          <w:szCs w:val="20"/>
          <w:rtl w:val="0"/>
        </w:rPr>
        <w:t xml:space="preserve">Judiciary Committee</w:t>
      </w:r>
    </w:p>
    <w:p w:rsidR="00000000" w:rsidDel="00000000" w:rsidP="00000000" w:rsidRDefault="00000000" w:rsidRPr="00000000" w14:paraId="00000021">
      <w:pPr>
        <w:ind w:firstLine="720"/>
        <w:rPr>
          <w:sz w:val="20"/>
          <w:szCs w:val="20"/>
        </w:rPr>
        <w:sectPr>
          <w:type w:val="continuous"/>
          <w:pgSz w:h="15840" w:w="12240" w:orient="portrait"/>
          <w:pgMar w:bottom="1152" w:top="1152" w:left="1800" w:right="1800" w:header="720" w:footer="720"/>
          <w:cols w:equalWidth="0" w:num="2">
            <w:col w:space="720" w:w="3960"/>
            <w:col w:space="0" w:w="3960"/>
          </w:cols>
        </w:sectPr>
      </w:pPr>
      <w:r w:rsidDel="00000000" w:rsidR="00000000" w:rsidRPr="00000000">
        <w:rPr>
          <w:sz w:val="20"/>
          <w:szCs w:val="20"/>
          <w:rtl w:val="0"/>
        </w:rPr>
        <w:t xml:space="preserve">Student Council</w:t>
      </w:r>
    </w:p>
    <w:p w:rsidR="00000000" w:rsidDel="00000000" w:rsidP="00000000" w:rsidRDefault="00000000" w:rsidRPr="00000000" w14:paraId="00000022">
      <w:pPr>
        <w:jc w:val="center"/>
        <w:rPr>
          <w:u w:val="single"/>
        </w:rPr>
      </w:pPr>
      <w:r w:rsidDel="00000000" w:rsidR="00000000" w:rsidRPr="00000000">
        <w:rPr>
          <w:u w:val="single"/>
          <w:rtl w:val="0"/>
        </w:rPr>
        <w:t xml:space="preserve">Tier 4 ($50)</w:t>
      </w:r>
    </w:p>
    <w:p w:rsidR="00000000" w:rsidDel="00000000" w:rsidP="00000000" w:rsidRDefault="00000000" w:rsidRPr="00000000" w14:paraId="00000023">
      <w:pPr>
        <w:ind w:left="2880" w:firstLine="0"/>
        <w:rPr>
          <w:sz w:val="20"/>
          <w:szCs w:val="20"/>
        </w:rPr>
      </w:pPr>
      <w:r w:rsidDel="00000000" w:rsidR="00000000" w:rsidRPr="00000000">
        <w:rPr>
          <w:sz w:val="20"/>
          <w:szCs w:val="20"/>
          <w:rtl w:val="0"/>
        </w:rPr>
        <w:t xml:space="preserve">Honor Committee non-CLAS/SEAS reps</w:t>
      </w:r>
    </w:p>
    <w:p w:rsidR="00000000" w:rsidDel="00000000" w:rsidP="00000000" w:rsidRDefault="00000000" w:rsidRPr="00000000" w14:paraId="00000024">
      <w:pPr>
        <w:ind w:left="2880" w:firstLine="0"/>
        <w:rPr>
          <w:sz w:val="20"/>
          <w:szCs w:val="20"/>
        </w:rPr>
      </w:pPr>
      <w:r w:rsidDel="00000000" w:rsidR="00000000" w:rsidRPr="00000000">
        <w:rPr>
          <w:sz w:val="20"/>
          <w:szCs w:val="20"/>
          <w:rtl w:val="0"/>
        </w:rPr>
        <w:t xml:space="preserve">Judiciary Committee non-CLAS/SEAS reps</w:t>
      </w:r>
    </w:p>
    <w:p w:rsidR="00000000" w:rsidDel="00000000" w:rsidP="00000000" w:rsidRDefault="00000000" w:rsidRPr="00000000" w14:paraId="00000025">
      <w:pPr>
        <w:ind w:left="2880" w:firstLine="0"/>
        <w:rPr>
          <w:sz w:val="20"/>
          <w:szCs w:val="20"/>
        </w:rPr>
      </w:pPr>
      <w:r w:rsidDel="00000000" w:rsidR="00000000" w:rsidRPr="00000000">
        <w:rPr>
          <w:sz w:val="20"/>
          <w:szCs w:val="20"/>
          <w:rtl w:val="0"/>
        </w:rPr>
        <w:t xml:space="preserve">Student Council non-CLAS/SEAS reps</w:t>
      </w:r>
    </w:p>
    <w:p w:rsidR="00000000" w:rsidDel="00000000" w:rsidP="00000000" w:rsidRDefault="00000000" w:rsidRPr="00000000" w14:paraId="00000026">
      <w:pPr>
        <w:ind w:left="2880" w:firstLine="0"/>
        <w:rPr>
          <w:sz w:val="20"/>
          <w:szCs w:val="20"/>
        </w:rPr>
      </w:pPr>
      <w:r w:rsidDel="00000000" w:rsidR="00000000" w:rsidRPr="00000000">
        <w:rPr>
          <w:sz w:val="20"/>
          <w:szCs w:val="20"/>
          <w:rtl w:val="0"/>
        </w:rPr>
        <w:t xml:space="preserve">Architecture Council positions</w:t>
      </w:r>
    </w:p>
    <w:p w:rsidR="00000000" w:rsidDel="00000000" w:rsidP="00000000" w:rsidRDefault="00000000" w:rsidRPr="00000000" w14:paraId="00000027">
      <w:pPr>
        <w:ind w:left="2880" w:firstLine="0"/>
        <w:rPr>
          <w:sz w:val="20"/>
          <w:szCs w:val="20"/>
        </w:rPr>
      </w:pPr>
      <w:r w:rsidDel="00000000" w:rsidR="00000000" w:rsidRPr="00000000">
        <w:rPr>
          <w:sz w:val="20"/>
          <w:szCs w:val="20"/>
          <w:rtl w:val="0"/>
        </w:rPr>
        <w:t xml:space="preserve">Commerce Council positions</w:t>
      </w:r>
    </w:p>
    <w:p w:rsidR="00000000" w:rsidDel="00000000" w:rsidP="00000000" w:rsidRDefault="00000000" w:rsidRPr="00000000" w14:paraId="00000028">
      <w:pPr>
        <w:ind w:left="2880" w:firstLine="0"/>
        <w:rPr>
          <w:sz w:val="20"/>
          <w:szCs w:val="20"/>
        </w:rPr>
      </w:pPr>
      <w:r w:rsidDel="00000000" w:rsidR="00000000" w:rsidRPr="00000000">
        <w:rPr>
          <w:sz w:val="20"/>
          <w:szCs w:val="20"/>
          <w:rtl w:val="0"/>
        </w:rPr>
        <w:t xml:space="preserve">Education School Council positions</w:t>
      </w:r>
    </w:p>
    <w:p w:rsidR="00000000" w:rsidDel="00000000" w:rsidP="00000000" w:rsidRDefault="00000000" w:rsidRPr="00000000" w14:paraId="00000029">
      <w:pPr>
        <w:ind w:left="2880" w:firstLine="0"/>
        <w:rPr>
          <w:sz w:val="20"/>
          <w:szCs w:val="20"/>
        </w:rPr>
      </w:pPr>
      <w:r w:rsidDel="00000000" w:rsidR="00000000" w:rsidRPr="00000000">
        <w:rPr>
          <w:sz w:val="20"/>
          <w:szCs w:val="20"/>
          <w:rtl w:val="0"/>
        </w:rPr>
        <w:t xml:space="preserve">Engineering Student Council positions</w:t>
      </w:r>
    </w:p>
    <w:p w:rsidR="00000000" w:rsidDel="00000000" w:rsidP="00000000" w:rsidRDefault="00000000" w:rsidRPr="00000000" w14:paraId="0000002A">
      <w:pPr>
        <w:ind w:left="2880" w:firstLine="0"/>
        <w:rPr/>
      </w:pPr>
      <w:r w:rsidDel="00000000" w:rsidR="00000000" w:rsidRPr="00000000">
        <w:rPr>
          <w:sz w:val="20"/>
          <w:szCs w:val="20"/>
          <w:rtl w:val="0"/>
        </w:rPr>
        <w:t xml:space="preserve">Nursing Council positions</w:t>
      </w:r>
      <w:r w:rsidDel="00000000" w:rsidR="00000000" w:rsidRPr="00000000">
        <w:br w:type="page"/>
      </w:r>
      <w:r w:rsidDel="00000000" w:rsidR="00000000" w:rsidRPr="00000000">
        <w:rPr>
          <w:rtl w:val="0"/>
        </w:rPr>
      </w:r>
    </w:p>
    <w:p w:rsidR="00000000" w:rsidDel="00000000" w:rsidP="00000000" w:rsidRDefault="00000000" w:rsidRPr="00000000" w14:paraId="0000002B">
      <w:pPr>
        <w:jc w:val="center"/>
        <w:rPr/>
      </w:pPr>
      <w:r w:rsidDel="00000000" w:rsidR="00000000" w:rsidRPr="00000000">
        <w:rPr>
          <w:rtl w:val="0"/>
        </w:rPr>
      </w:r>
    </w:p>
    <w:p w:rsidR="00000000" w:rsidDel="00000000" w:rsidP="00000000" w:rsidRDefault="00000000" w:rsidRPr="00000000" w14:paraId="0000002C">
      <w:pPr>
        <w:ind w:right="-180"/>
        <w:rPr>
          <w:b w:val="1"/>
          <w:i w:val="1"/>
        </w:rPr>
      </w:pPr>
      <w:r w:rsidDel="00000000" w:rsidR="00000000" w:rsidRPr="00000000">
        <w:rPr>
          <w:b w:val="1"/>
          <w:i w:val="1"/>
          <w:rtl w:val="0"/>
        </w:rPr>
        <w:t xml:space="preserve">The purpose of the University Board of Elections’ (UBE) Campaign Grant Program is to provide all students with the opportunity to run for elected office regardless of economic situation. Please apply for a Campaign Grant only if you need financial assistance in your campaign—grants are need-based.  Please see the information sheet for the terms of the Program.</w:t>
      </w:r>
    </w:p>
    <w:p w:rsidR="00000000" w:rsidDel="00000000" w:rsidP="00000000" w:rsidRDefault="00000000" w:rsidRPr="00000000" w14:paraId="0000002D">
      <w:pPr>
        <w:rPr/>
      </w:pPr>
      <w:r w:rsidDel="00000000" w:rsidR="00000000" w:rsidRPr="00000000">
        <w:rPr>
          <w:b w:val="1"/>
          <w:i w:val="1"/>
          <w:rtl w:val="0"/>
        </w:rPr>
        <w:tab/>
      </w: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Name: ___________________________________</w:t>
        <w:tab/>
        <w:t xml:space="preserve">Email ID: ___________________</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Office: _____________________________</w:t>
        <w:tab/>
        <w:t xml:space="preserve">School: __________</w:t>
        <w:tab/>
        <w:t xml:space="preserve">Year: ___________</w:t>
      </w:r>
    </w:p>
    <w:p w:rsidR="00000000" w:rsidDel="00000000" w:rsidP="00000000" w:rsidRDefault="00000000" w:rsidRPr="00000000" w14:paraId="00000031">
      <w:pPr>
        <w:tabs>
          <w:tab w:val="left" w:pos="2970"/>
        </w:tabs>
        <w:rPr/>
      </w:pPr>
      <w:r w:rsidDel="00000000" w:rsidR="00000000" w:rsidRPr="00000000">
        <w:rPr>
          <w:rtl w:val="0"/>
        </w:rPr>
        <w:tab/>
      </w:r>
    </w:p>
    <w:p w:rsidR="00000000" w:rsidDel="00000000" w:rsidP="00000000" w:rsidRDefault="00000000" w:rsidRPr="00000000" w14:paraId="00000032">
      <w:pPr>
        <w:rPr/>
      </w:pPr>
      <w:r w:rsidDel="00000000" w:rsidR="00000000" w:rsidRPr="00000000">
        <w:rPr>
          <w:rtl w:val="0"/>
        </w:rPr>
        <w:t xml:space="preserve">Phone #(s): ____________________________________________________________</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Address: _______________________________________________________________</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b w:val="1"/>
          <w:u w:val="single"/>
        </w:rPr>
      </w:pPr>
      <w:r w:rsidDel="00000000" w:rsidR="00000000" w:rsidRPr="00000000">
        <w:rPr>
          <w:rtl w:val="0"/>
        </w:rPr>
      </w:r>
    </w:p>
    <w:p w:rsidR="00000000" w:rsidDel="00000000" w:rsidP="00000000" w:rsidRDefault="00000000" w:rsidRPr="00000000" w14:paraId="00000037">
      <w:pPr>
        <w:rPr>
          <w:b w:val="1"/>
          <w:u w:val="single"/>
        </w:rPr>
      </w:pPr>
      <w:r w:rsidDel="00000000" w:rsidR="00000000" w:rsidRPr="00000000">
        <w:rPr>
          <w:b w:val="1"/>
          <w:u w:val="single"/>
          <w:rtl w:val="0"/>
        </w:rPr>
        <w:t xml:space="preserve">Please answer the following questions.</w:t>
      </w:r>
    </w:p>
    <w:p w:rsidR="00000000" w:rsidDel="00000000" w:rsidP="00000000" w:rsidRDefault="00000000" w:rsidRPr="00000000" w14:paraId="00000038">
      <w:pPr>
        <w:rPr>
          <w:b w:val="1"/>
          <w:u w:val="single"/>
        </w:rPr>
      </w:pPr>
      <w:r w:rsidDel="00000000" w:rsidR="00000000" w:rsidRPr="00000000">
        <w:rPr>
          <w:rtl w:val="0"/>
        </w:rPr>
      </w:r>
    </w:p>
    <w:p w:rsidR="00000000" w:rsidDel="00000000" w:rsidP="00000000" w:rsidRDefault="00000000" w:rsidRPr="00000000" w14:paraId="00000039">
      <w:pPr>
        <w:numPr>
          <w:ilvl w:val="0"/>
          <w:numId w:val="1"/>
        </w:numPr>
        <w:ind w:left="720" w:hanging="360"/>
        <w:rPr/>
      </w:pPr>
      <w:r w:rsidDel="00000000" w:rsidR="00000000" w:rsidRPr="00000000">
        <w:rPr>
          <w:rtl w:val="0"/>
        </w:rPr>
        <w:t xml:space="preserve">Please convey any information you would like the UBE to know that supports your application for the Campaign Grant Program.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numPr>
          <w:ilvl w:val="0"/>
          <w:numId w:val="1"/>
        </w:numPr>
        <w:ind w:left="720" w:hanging="360"/>
        <w:rPr/>
      </w:pPr>
      <w:r w:rsidDel="00000000" w:rsidR="00000000" w:rsidRPr="00000000">
        <w:rPr>
          <w:rtl w:val="0"/>
        </w:rPr>
        <w:t xml:space="preserve">Please list ways in which you expect to spend the money provided by the Program.  (Due to the funding source, certain expenditures are prohibited.)</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numPr>
          <w:ilvl w:val="0"/>
          <w:numId w:val="1"/>
        </w:numPr>
        <w:ind w:left="720" w:hanging="360"/>
        <w:rPr/>
      </w:pPr>
      <w:r w:rsidDel="00000000" w:rsidR="00000000" w:rsidRPr="00000000">
        <w:rPr>
          <w:rtl w:val="0"/>
        </w:rPr>
        <w:t xml:space="preserve">How much Grant money are you requesting?</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b w:val="1"/>
          <w:i w:val="1"/>
          <w:rtl w:val="0"/>
        </w:rPr>
        <w:t xml:space="preserve">I agree to abide by the terms of the Campaign Grant Program.  I understand that the UBE will not have access to any of my personal or financial information.</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Signed: ___________________________________________ Date: _________________</w:t>
      </w:r>
    </w:p>
    <w:sectPr>
      <w:type w:val="continuous"/>
      <w:pgSz w:h="15840" w:w="12240" w:orient="portrait"/>
      <w:pgMar w:bottom="1152" w:top="1152" w:left="1800" w:right="180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Please submit completed application by email to ube-admin@virginia.edu.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deadline for this application is Monday, February 14th at 11:59pm. Candidates should expect to hear back by Monday, February 21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ind w:left="-90" w:firstLine="0"/>
      <w:jc w:val="center"/>
      <w:rPr>
        <w:b w:val="1"/>
        <w:sz w:val="28"/>
        <w:szCs w:val="28"/>
        <w:u w:val="single"/>
      </w:rPr>
    </w:pPr>
    <w:r w:rsidDel="00000000" w:rsidR="00000000" w:rsidRPr="00000000">
      <w:rPr>
        <w:b w:val="1"/>
        <w:sz w:val="28"/>
        <w:szCs w:val="28"/>
        <w:u w:val="single"/>
        <w:rtl w:val="0"/>
      </w:rPr>
      <w:t xml:space="preserve">University Board of Elections Campaign Grant Program Application</w:t>
    </w:r>
  </w:p>
  <w:p w:rsidR="00000000" w:rsidDel="00000000" w:rsidP="00000000" w:rsidRDefault="00000000" w:rsidRPr="00000000" w14:paraId="00000052">
    <w:pPr>
      <w:tabs>
        <w:tab w:val="center" w:pos="4320"/>
        <w:tab w:val="right" w:pos="8640"/>
      </w:tabs>
      <w:ind w:left="-90" w:firstLine="0"/>
      <w:jc w:val="center"/>
      <w:rPr>
        <w:b w:val="1"/>
        <w:sz w:val="28"/>
        <w:szCs w:val="28"/>
        <w:u w:val="single"/>
      </w:rPr>
    </w:pPr>
    <w:r w:rsidDel="00000000" w:rsidR="00000000" w:rsidRPr="00000000">
      <w:rPr>
        <w:b w:val="1"/>
        <w:rtl w:val="0"/>
      </w:rPr>
      <w:t xml:space="preserve">Spring 2022</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rsid w:val="00C13A55"/>
    <w:pPr>
      <w:tabs>
        <w:tab w:val="center" w:pos="4320"/>
        <w:tab w:val="right" w:pos="8640"/>
      </w:tabs>
    </w:pPr>
  </w:style>
  <w:style w:type="paragraph" w:styleId="Footer">
    <w:name w:val="footer"/>
    <w:basedOn w:val="Normal"/>
    <w:rsid w:val="00C13A55"/>
    <w:pPr>
      <w:tabs>
        <w:tab w:val="center" w:pos="4320"/>
        <w:tab w:val="right" w:pos="8640"/>
      </w:tabs>
    </w:pPr>
  </w:style>
  <w:style w:type="character" w:styleId="Hyperlink">
    <w:name w:val="Hyperlink"/>
    <w:rsid w:val="00C13A55"/>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ube-admin@virginia.edu"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WCJOkFa8RF85YpPNAUX/3oqXg==">AMUW2mW0pE+fFr1mwaAvCztAnFpRxZs4V1Wtteeckt3Gf4AGWMrNkgjZ0M/kscoei7wqw83A9Q4KBADetnztEFWfuDH5Jmld607Pr13sWsY2Gm6G/tHl/4c=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2021-12-24T01:39:00Z</dcterms:created>
  <dc:creator>Citro, Michael (mjc2w)</dc:creator>
</cp:coreProperties>
</file>